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6525C" w14:textId="77777777" w:rsidR="00EB3B0E" w:rsidRPr="00A57653" w:rsidRDefault="00EB3B0E" w:rsidP="00EB3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Keo City Council Agenda</w:t>
      </w:r>
    </w:p>
    <w:p w14:paraId="35224D44" w14:textId="65971295" w:rsidR="00EB3B0E" w:rsidRPr="00A57653" w:rsidRDefault="005905E4" w:rsidP="00EB3B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26</w:t>
      </w:r>
      <w:r w:rsidR="00EB3B0E">
        <w:rPr>
          <w:rFonts w:ascii="Times New Roman" w:hAnsi="Times New Roman" w:cs="Times New Roman"/>
          <w:sz w:val="28"/>
          <w:szCs w:val="28"/>
        </w:rPr>
        <w:t>, 2021</w:t>
      </w:r>
      <w:r w:rsidR="00EB3B0E" w:rsidRPr="00A57653">
        <w:rPr>
          <w:rFonts w:ascii="Times New Roman" w:hAnsi="Times New Roman" w:cs="Times New Roman"/>
          <w:sz w:val="28"/>
          <w:szCs w:val="28"/>
        </w:rPr>
        <w:t xml:space="preserve"> at 7pm</w:t>
      </w:r>
    </w:p>
    <w:p w14:paraId="7FFB0C3B" w14:textId="77777777" w:rsidR="00EB3B0E" w:rsidRPr="00A57653" w:rsidRDefault="00EB3B0E" w:rsidP="00EB3B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112E2A" w14:textId="3C2649AA" w:rsidR="00EB3B0E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Call to Order: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4EF79" w14:textId="77777777" w:rsidR="00EB3B0E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5F03FC93" w14:textId="41E2F932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Minutes:</w:t>
      </w:r>
    </w:p>
    <w:p w14:paraId="36FD8AEA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37C701FC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City Financials:</w:t>
      </w:r>
    </w:p>
    <w:p w14:paraId="68A3E541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729EDE1B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Water Financials: </w:t>
      </w:r>
    </w:p>
    <w:p w14:paraId="53BB9670" w14:textId="31B1FBF1" w:rsidR="00EB3B0E" w:rsidRPr="00A57653" w:rsidRDefault="005905E4" w:rsidP="00EB3B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</w:t>
      </w:r>
      <w:r w:rsidR="00EB3B0E">
        <w:rPr>
          <w:rFonts w:ascii="Times New Roman" w:hAnsi="Times New Roman" w:cs="Times New Roman"/>
          <w:sz w:val="28"/>
          <w:szCs w:val="28"/>
        </w:rPr>
        <w:t xml:space="preserve"> 2021: Treated 1,</w:t>
      </w:r>
      <w:r>
        <w:rPr>
          <w:rFonts w:ascii="Times New Roman" w:hAnsi="Times New Roman" w:cs="Times New Roman"/>
          <w:sz w:val="28"/>
          <w:szCs w:val="28"/>
        </w:rPr>
        <w:t>313,886</w:t>
      </w:r>
      <w:r w:rsidR="00EB3B0E">
        <w:rPr>
          <w:rFonts w:ascii="Times New Roman" w:hAnsi="Times New Roman" w:cs="Times New Roman"/>
          <w:sz w:val="28"/>
          <w:szCs w:val="28"/>
        </w:rPr>
        <w:t xml:space="preserve"> gal water</w:t>
      </w:r>
      <w:r>
        <w:rPr>
          <w:rFonts w:ascii="Times New Roman" w:hAnsi="Times New Roman" w:cs="Times New Roman"/>
          <w:sz w:val="28"/>
          <w:szCs w:val="28"/>
        </w:rPr>
        <w:t xml:space="preserve"> after backwash/flush,</w:t>
      </w:r>
      <w:r w:rsidR="00EB3B0E">
        <w:rPr>
          <w:rFonts w:ascii="Times New Roman" w:hAnsi="Times New Roman" w:cs="Times New Roman"/>
          <w:sz w:val="28"/>
          <w:szCs w:val="28"/>
        </w:rPr>
        <w:t xml:space="preserve">  Billed Customers for </w:t>
      </w:r>
      <w:r>
        <w:rPr>
          <w:rFonts w:ascii="Times New Roman" w:hAnsi="Times New Roman" w:cs="Times New Roman"/>
          <w:sz w:val="28"/>
          <w:szCs w:val="28"/>
        </w:rPr>
        <w:t>347, 380</w:t>
      </w:r>
      <w:r w:rsidR="00EB3B0E">
        <w:rPr>
          <w:rFonts w:ascii="Times New Roman" w:hAnsi="Times New Roman" w:cs="Times New Roman"/>
          <w:sz w:val="28"/>
          <w:szCs w:val="28"/>
        </w:rPr>
        <w:t>. =</w:t>
      </w:r>
      <w:r>
        <w:rPr>
          <w:rFonts w:ascii="Times New Roman" w:hAnsi="Times New Roman" w:cs="Times New Roman"/>
          <w:sz w:val="28"/>
          <w:szCs w:val="28"/>
        </w:rPr>
        <w:t xml:space="preserve"> 73.6</w:t>
      </w:r>
      <w:r w:rsidR="00EB3B0E">
        <w:rPr>
          <w:rFonts w:ascii="Times New Roman" w:hAnsi="Times New Roman" w:cs="Times New Roman"/>
          <w:sz w:val="28"/>
          <w:szCs w:val="28"/>
        </w:rPr>
        <w:t>% water loss</w:t>
      </w:r>
      <w:r>
        <w:rPr>
          <w:rFonts w:ascii="Times New Roman" w:hAnsi="Times New Roman" w:cs="Times New Roman"/>
          <w:sz w:val="28"/>
          <w:szCs w:val="28"/>
        </w:rPr>
        <w:t xml:space="preserve"> this month. Outstanding Debt &amp; Needs to date $9189.</w:t>
      </w:r>
    </w:p>
    <w:p w14:paraId="5E871E6D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00A73057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Water &amp; Sewer Department Report: Chris Collins</w:t>
      </w:r>
    </w:p>
    <w:p w14:paraId="28F62CEF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07269090" w14:textId="77777777" w:rsidR="00EB3B0E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Fire Department Report: Charlie Martin or Representative</w:t>
      </w:r>
    </w:p>
    <w:p w14:paraId="6D84AB14" w14:textId="77777777" w:rsidR="00EB3B0E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15A420C2" w14:textId="101A63FA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Constable Report:</w:t>
      </w:r>
      <w:r w:rsidR="005905E4">
        <w:rPr>
          <w:rFonts w:ascii="Times New Roman" w:hAnsi="Times New Roman" w:cs="Times New Roman"/>
          <w:sz w:val="28"/>
          <w:szCs w:val="28"/>
        </w:rPr>
        <w:t xml:space="preserve"> Tim Collins</w:t>
      </w:r>
    </w:p>
    <w:p w14:paraId="54895F5C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351C1EB2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Old Business: </w:t>
      </w:r>
    </w:p>
    <w:p w14:paraId="2A634786" w14:textId="7AA42D8E" w:rsidR="00EB3B0E" w:rsidRPr="000E4315" w:rsidRDefault="00EB3B0E" w:rsidP="00590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Aristotle Broadband: </w:t>
      </w:r>
      <w:r w:rsidR="005905E4">
        <w:rPr>
          <w:rFonts w:ascii="Times New Roman" w:hAnsi="Times New Roman" w:cs="Times New Roman"/>
          <w:sz w:val="28"/>
          <w:szCs w:val="28"/>
        </w:rPr>
        <w:t>Bill Reed to review contract, problem with trees affecting service to some homes, otherwise ready.</w:t>
      </w:r>
    </w:p>
    <w:p w14:paraId="3DBBAE6E" w14:textId="2A38DD21" w:rsidR="00EB3B0E" w:rsidRPr="000E4315" w:rsidRDefault="00EB3B0E" w:rsidP="00EB3B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Generator</w:t>
      </w:r>
      <w:r w:rsidR="005905E4">
        <w:rPr>
          <w:rFonts w:ascii="Times New Roman" w:hAnsi="Times New Roman" w:cs="Times New Roman"/>
          <w:sz w:val="28"/>
          <w:szCs w:val="28"/>
        </w:rPr>
        <w:t xml:space="preserve"> @ water plant</w:t>
      </w:r>
      <w:r w:rsidRPr="000E4315">
        <w:rPr>
          <w:rFonts w:ascii="Times New Roman" w:hAnsi="Times New Roman" w:cs="Times New Roman"/>
          <w:sz w:val="28"/>
          <w:szCs w:val="28"/>
        </w:rPr>
        <w:t xml:space="preserve">: </w:t>
      </w:r>
      <w:r w:rsidR="005905E4">
        <w:rPr>
          <w:rFonts w:ascii="Times New Roman" w:hAnsi="Times New Roman" w:cs="Times New Roman"/>
          <w:sz w:val="28"/>
          <w:szCs w:val="28"/>
        </w:rPr>
        <w:t>David</w:t>
      </w:r>
    </w:p>
    <w:p w14:paraId="28B62F7C" w14:textId="5177F3D9" w:rsidR="00EB3B0E" w:rsidRDefault="00EB3B0E" w:rsidP="00590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Chlorine House at Sewer Ponds: </w:t>
      </w:r>
      <w:r w:rsidR="005905E4">
        <w:rPr>
          <w:rFonts w:ascii="Times New Roman" w:hAnsi="Times New Roman" w:cs="Times New Roman"/>
          <w:sz w:val="28"/>
          <w:szCs w:val="28"/>
        </w:rPr>
        <w:t>Fixed completely, Baseline wastewater sample complete</w:t>
      </w:r>
    </w:p>
    <w:p w14:paraId="245EC4AC" w14:textId="1D5C5A95" w:rsidR="00EB3B0E" w:rsidRDefault="00EB3B0E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Mosquito truck</w:t>
      </w:r>
      <w:r w:rsidR="005905E4">
        <w:rPr>
          <w:rFonts w:ascii="Times New Roman" w:hAnsi="Times New Roman" w:cs="Times New Roman"/>
          <w:sz w:val="28"/>
          <w:szCs w:val="28"/>
        </w:rPr>
        <w:t>/</w:t>
      </w:r>
      <w:r w:rsidRPr="00A57653">
        <w:rPr>
          <w:rFonts w:ascii="Times New Roman" w:hAnsi="Times New Roman" w:cs="Times New Roman"/>
          <w:sz w:val="28"/>
          <w:szCs w:val="28"/>
        </w:rPr>
        <w:t>chemicals-</w:t>
      </w:r>
      <w:r w:rsidR="005905E4">
        <w:rPr>
          <w:rFonts w:ascii="Times New Roman" w:hAnsi="Times New Roman" w:cs="Times New Roman"/>
          <w:sz w:val="28"/>
          <w:szCs w:val="28"/>
        </w:rPr>
        <w:t>Increase to $5 on last bill-Chemicals on hand?</w:t>
      </w:r>
    </w:p>
    <w:p w14:paraId="62ABB30E" w14:textId="21B0F1E0" w:rsidR="00EB3B0E" w:rsidRDefault="00EB3B0E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Loan with ANRC</w:t>
      </w:r>
      <w:r w:rsidR="005905E4">
        <w:rPr>
          <w:rFonts w:ascii="Times New Roman" w:hAnsi="Times New Roman" w:cs="Times New Roman"/>
          <w:sz w:val="28"/>
          <w:szCs w:val="28"/>
        </w:rPr>
        <w:t>-interest rate reduction from 5 to 2.1%, reduces our obligation by $17,577</w:t>
      </w:r>
      <w:r>
        <w:rPr>
          <w:rFonts w:ascii="Times New Roman" w:hAnsi="Times New Roman" w:cs="Times New Roman"/>
          <w:sz w:val="28"/>
          <w:szCs w:val="28"/>
        </w:rPr>
        <w:t>-</w:t>
      </w:r>
      <w:r w:rsidR="005905E4">
        <w:rPr>
          <w:rFonts w:ascii="Times New Roman" w:hAnsi="Times New Roman" w:cs="Times New Roman"/>
          <w:sz w:val="28"/>
          <w:szCs w:val="28"/>
        </w:rPr>
        <w:t>contingent upon water and sewer rate increase</w:t>
      </w:r>
    </w:p>
    <w:p w14:paraId="116C7AD4" w14:textId="7A3BE137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Street Signs-received, need to do One Call locates for 35 signs-$3665.68</w:t>
      </w:r>
    </w:p>
    <w:p w14:paraId="6BAFF028" w14:textId="55304863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Street Paving-Fordyce St and potholes repaired, $15,800 ($3175 under budget)</w:t>
      </w:r>
    </w:p>
    <w:p w14:paraId="5BAF0F08" w14:textId="0A98B8FF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Drainage at 3rd and Williams?</w:t>
      </w:r>
    </w:p>
    <w:p w14:paraId="1FFDB706" w14:textId="44FDDF28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 Park Grant- $75K, Franks Engineering handling application, plans/budget.</w:t>
      </w:r>
    </w:p>
    <w:p w14:paraId="5A66D560" w14:textId="14A20767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AEDC Sewer Grant-await approval</w:t>
      </w:r>
    </w:p>
    <w:p w14:paraId="2702AF2B" w14:textId="2634F194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ANRC Water Project-Rec'd 1st step WWAC approval-also contingent upon Keo rates</w:t>
      </w:r>
      <w:bookmarkStart w:id="0" w:name="_GoBack"/>
      <w:bookmarkEnd w:id="0"/>
    </w:p>
    <w:p w14:paraId="2E80D363" w14:textId="1F5B0243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EASI ambulance-assist City of England with stipend</w:t>
      </w:r>
      <w:r>
        <w:rPr>
          <w:rFonts w:ascii="Times New Roman" w:hAnsi="Times New Roman" w:cs="Times New Roman"/>
          <w:sz w:val="28"/>
          <w:szCs w:val="28"/>
        </w:rPr>
        <w:t>-mtg this Thursday in England,</w:t>
      </w:r>
    </w:p>
    <w:p w14:paraId="0172829C" w14:textId="19D88035" w:rsidR="005905E4" w:rsidRPr="005905E4" w:rsidRDefault="005905E4" w:rsidP="005905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? Property tax millage to raise funds for ambulance district.</w:t>
      </w:r>
    </w:p>
    <w:p w14:paraId="714CE196" w14:textId="77777777" w:rsidR="00EB3B0E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2D771F45" w14:textId="2A320C9A" w:rsidR="00EB3B0E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New Business:  </w:t>
      </w:r>
    </w:p>
    <w:p w14:paraId="5D1A310E" w14:textId="7A87EF59" w:rsidR="005905E4" w:rsidRDefault="005905E4" w:rsidP="005905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Clean-up, #Celebrate 501, May 1st, 40 yd Dumpster $545 + tax, First Electric-Corp</w:t>
      </w:r>
    </w:p>
    <w:p w14:paraId="4BF6361F" w14:textId="6EF369F7" w:rsidR="005905E4" w:rsidRPr="005905E4" w:rsidRDefault="005905E4" w:rsidP="00590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Sponsorship $500 to offset community event cost. (If dumpster fills-? another one).  E-</w:t>
      </w:r>
      <w:r>
        <w:rPr>
          <w:rFonts w:ascii="Times New Roman" w:hAnsi="Times New Roman" w:cs="Times New Roman"/>
          <w:sz w:val="28"/>
          <w:szCs w:val="28"/>
        </w:rPr>
        <w:tab/>
        <w:t xml:space="preserve">Waste trailer, Tire Trailer (later this week). Soliciting volunteers to clean up around town, </w:t>
      </w:r>
      <w:r>
        <w:rPr>
          <w:rFonts w:ascii="Times New Roman" w:hAnsi="Times New Roman" w:cs="Times New Roman"/>
          <w:sz w:val="28"/>
          <w:szCs w:val="28"/>
        </w:rPr>
        <w:tab/>
        <w:t>Keep AR Beautiful (shirts-bags-gloves-signs).</w:t>
      </w:r>
    </w:p>
    <w:p w14:paraId="1DDF5C3F" w14:textId="23FB4785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 Election, June 8, 2021, Sheriff's Tax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LoCo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Jail</w:t>
      </w:r>
    </w:p>
    <w:p w14:paraId="0ABE3821" w14:textId="77777777" w:rsidR="005905E4" w:rsidRDefault="005905E4" w:rsidP="005905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NFIP-1st step-adopt Hazard Mitigation Plan Resolution</w:t>
      </w:r>
    </w:p>
    <w:p w14:paraId="79F36D8A" w14:textId="77777777" w:rsidR="005905E4" w:rsidRPr="005905E4" w:rsidRDefault="005905E4" w:rsidP="005905E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7FBEBEB" w14:textId="01331F88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Licensed Water Operator-Tom Holman, contract mutually terminated-Stephanie</w:t>
      </w:r>
    </w:p>
    <w:p w14:paraId="7B2D3509" w14:textId="0B350B6A" w:rsidR="005905E4" w:rsidRPr="005905E4" w:rsidRDefault="005905E4" w:rsidP="005905E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hold place until Chris is licensed. Savings $200 month.</w:t>
      </w:r>
    </w:p>
    <w:p w14:paraId="477E25BE" w14:textId="1699ED51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Rescue Plan Grant-</w:t>
      </w:r>
      <w:proofErr w:type="spellStart"/>
      <w:r>
        <w:rPr>
          <w:rFonts w:ascii="Times New Roman" w:hAnsi="Times New Roman" w:cs="Times New Roman"/>
          <w:sz w:val="28"/>
          <w:szCs w:val="28"/>
        </w:rPr>
        <w:t>Approx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$40K, Water/Sewer Infrastructure (tank inspection/cleaning, filter media replace and underdrain repair, throttling valves for service pumps)</w:t>
      </w:r>
    </w:p>
    <w:p w14:paraId="300E5282" w14:textId="25C251D3" w:rsidR="005905E4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&amp; Sewer Rates-handouts</w:t>
      </w:r>
    </w:p>
    <w:p w14:paraId="3B695D67" w14:textId="77777777" w:rsidR="005905E4" w:rsidRDefault="005905E4" w:rsidP="005905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digging machine at water plant-sell ?</w:t>
      </w:r>
    </w:p>
    <w:p w14:paraId="163B1075" w14:textId="39AA2D17" w:rsidR="005905E4" w:rsidRPr="005905E4" w:rsidRDefault="005905E4" w:rsidP="005905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05E4">
        <w:rPr>
          <w:rFonts w:ascii="Times New Roman" w:hAnsi="Times New Roman" w:cs="Times New Roman"/>
          <w:sz w:val="28"/>
          <w:szCs w:val="28"/>
        </w:rPr>
        <w:t>Part-time Water &amp; Sewer helper-2 interested</w:t>
      </w:r>
      <w:r>
        <w:rPr>
          <w:rFonts w:ascii="Times New Roman" w:hAnsi="Times New Roman" w:cs="Times New Roman"/>
          <w:sz w:val="28"/>
          <w:szCs w:val="28"/>
        </w:rPr>
        <w:t>-Council decision</w:t>
      </w:r>
    </w:p>
    <w:p w14:paraId="4CA80633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6502B967" w14:textId="77777777" w:rsidR="00EB3B0E" w:rsidRPr="00A57653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Announcements:</w:t>
      </w:r>
    </w:p>
    <w:p w14:paraId="348F8D52" w14:textId="01153FAE" w:rsidR="00EB3B0E" w:rsidRDefault="00EB3B0E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 xml:space="preserve">meeting is scheduled </w:t>
      </w:r>
      <w:r>
        <w:rPr>
          <w:rFonts w:ascii="Times New Roman" w:hAnsi="Times New Roman" w:cs="Times New Roman"/>
          <w:sz w:val="28"/>
          <w:szCs w:val="28"/>
        </w:rPr>
        <w:t>Ma</w:t>
      </w:r>
      <w:r w:rsidR="005905E4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905E4">
        <w:rPr>
          <w:rFonts w:ascii="Times New Roman" w:hAnsi="Times New Roman" w:cs="Times New Roman"/>
          <w:sz w:val="28"/>
          <w:szCs w:val="28"/>
        </w:rPr>
        <w:t>7</w:t>
      </w:r>
      <w:r w:rsidRPr="00A57653">
        <w:rPr>
          <w:rFonts w:ascii="Times New Roman" w:hAnsi="Times New Roman" w:cs="Times New Roman"/>
          <w:sz w:val="28"/>
          <w:szCs w:val="28"/>
        </w:rPr>
        <w:t xml:space="preserve">th, </w:t>
      </w:r>
      <w:r>
        <w:rPr>
          <w:rFonts w:ascii="Times New Roman" w:hAnsi="Times New Roman" w:cs="Times New Roman"/>
          <w:sz w:val="28"/>
          <w:szCs w:val="28"/>
        </w:rPr>
        <w:t>@ 7pm,</w:t>
      </w:r>
    </w:p>
    <w:p w14:paraId="2738A053" w14:textId="40189855" w:rsidR="005905E4" w:rsidRPr="00A57653" w:rsidRDefault="005905E4" w:rsidP="00EB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 Rate Hearing Date: ??</w:t>
      </w:r>
    </w:p>
    <w:p w14:paraId="022D41A8" w14:textId="77777777" w:rsidR="00EB3B0E" w:rsidRDefault="00EB3B0E" w:rsidP="00EB3B0E">
      <w:pPr>
        <w:rPr>
          <w:rFonts w:ascii="Times New Roman" w:hAnsi="Times New Roman" w:cs="Times New Roman"/>
          <w:sz w:val="28"/>
          <w:szCs w:val="28"/>
        </w:rPr>
      </w:pPr>
    </w:p>
    <w:p w14:paraId="1D3C8CB8" w14:textId="77777777" w:rsidR="00EB3B0E" w:rsidRPr="006557AD" w:rsidRDefault="00EB3B0E" w:rsidP="00EB3B0E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Adjourn</w:t>
      </w:r>
    </w:p>
    <w:p w14:paraId="36EF3BA6" w14:textId="77777777" w:rsidR="00EB3B0E" w:rsidRDefault="00EB3B0E" w:rsidP="00EB3B0E"/>
    <w:p w14:paraId="427C02FE" w14:textId="77777777" w:rsidR="00A63C86" w:rsidRDefault="005905E4"/>
    <w:sectPr w:rsidR="00A63C86" w:rsidSect="00A57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18B5"/>
    <w:multiLevelType w:val="hybridMultilevel"/>
    <w:tmpl w:val="BB60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60768"/>
    <w:multiLevelType w:val="hybridMultilevel"/>
    <w:tmpl w:val="863E9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D82B24"/>
    <w:multiLevelType w:val="hybridMultilevel"/>
    <w:tmpl w:val="5B40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31538"/>
    <w:multiLevelType w:val="hybridMultilevel"/>
    <w:tmpl w:val="2E74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0E"/>
    <w:rsid w:val="005905E4"/>
    <w:rsid w:val="00D50F0E"/>
    <w:rsid w:val="00D721D4"/>
    <w:rsid w:val="00E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C50DFC"/>
  <w15:chartTrackingRefBased/>
  <w15:docId w15:val="{03F44E37-EBEC-DE4E-86B5-F87AAD31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2</cp:revision>
  <dcterms:created xsi:type="dcterms:W3CDTF">2021-04-26T13:51:00Z</dcterms:created>
  <dcterms:modified xsi:type="dcterms:W3CDTF">2021-04-26T23:08:00Z</dcterms:modified>
</cp:coreProperties>
</file>